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EE46D" w14:textId="77777777" w:rsidR="00ED6215" w:rsidRPr="00067B45" w:rsidRDefault="00C205FC" w:rsidP="00ED6215">
      <w:r w:rsidRPr="00067B45">
        <w:rPr>
          <w:noProof/>
          <w:sz w:val="28"/>
          <w:lang w:eastAsia="ru-RU"/>
        </w:rPr>
        <w:drawing>
          <wp:anchor distT="0" distB="0" distL="114300" distR="114300" simplePos="0" relativeHeight="251658240" behindDoc="1" locked="0" layoutInCell="1" allowOverlap="1" wp14:anchorId="5B245D4A" wp14:editId="1D1BB8AD">
            <wp:simplePos x="0" y="0"/>
            <wp:positionH relativeFrom="column">
              <wp:posOffset>2434590</wp:posOffset>
            </wp:positionH>
            <wp:positionV relativeFrom="paragraph">
              <wp:posOffset>-291465</wp:posOffset>
            </wp:positionV>
            <wp:extent cx="3816985" cy="762000"/>
            <wp:effectExtent l="0" t="0" r="0" b="0"/>
            <wp:wrapTight wrapText="bothSides">
              <wp:wrapPolygon edited="0">
                <wp:start x="0" y="0"/>
                <wp:lineTo x="0" y="21060"/>
                <wp:lineTo x="21453" y="21060"/>
                <wp:lineTo x="21453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985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04AB8">
        <w:rPr>
          <w:noProof/>
          <w:lang w:eastAsia="ru-RU"/>
        </w:rPr>
        <w:pict w14:anchorId="4B888D27"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-91.05pt;margin-top:-31.2pt;width:274.5pt;height:64.5pt;z-index:2516602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XHOQQIAAEsEAAAOAAAAZHJzL2Uyb0RvYy54bWysVM1u2zAMvg/YOwi6L7bTpE2MOEWXLsOA&#10;7gfo9gCyLNvCZNGTlNjdrfe9wt5hhx122yukbzRKTtO0uw3zQSBF6iP5kfTivG8U2QpjJeiMJqOY&#10;EqE5FFJXGf30cf1iRol1TBdMgRYZvRGWni+fP1t0bSrGUIMqhCEIom3atRmtnWvTKLK8Fg2zI2iF&#10;RmMJpmEOVVNFhWEdojcqGsfxadSBKVoDXFiLt5eDkS4DflkK7t6XpRWOqIxibi6cJpy5P6PlgqWV&#10;YW0t+T4N9g9ZNExqDHqAumSOkY2Rf0E1khuwULoRhyaCspRchBqwmiR+Us11zVoRakFybHugyf4/&#10;WP5u+8EQWWT0JD6jRLMGm7T7vvux+7n7vft1d3v3jYw9S11rU3S+btHd9S+hx26Him17BfyzJRpW&#10;NdOVuDAGulqwArNM/Mvo6OmAYz1I3r2FAoOxjYMA1Jem8RQiKQTRsVs3hw6J3hGOlyeT2WkyRRNH&#10;2yyZe9mHYOn969ZY91pAQ7yQUYMTENDZ9sq6wfXexQezoGSxlkoFxVT5ShmyZTgt6/Dt0R+5KU26&#10;jM6n4+lAwCMIP7jiAJJXAwVPAjXS4dQr2WARsf98GJZ61l7pIsiOSTXIWJzSexo9cwOHrs97dPTc&#10;5lDcIKEGhunGbUShBvOVkg4nO6P2y4YZQYl6o7Ep82Qy8asQlMn0bIyKObbkxxamOUJl1FEyiCsX&#10;1sfnq+ECm1fKwOtDJvtccWJDZ/bb5VfiWA9eD/+A5R8AAAD//wMAUEsDBBQABgAIAAAAIQDS/z7W&#10;4AAAAAsBAAAPAAAAZHJzL2Rvd25yZXYueG1sTI/BTsMwDIbvSLxDZCRuW9oyRVtpOiEQuyFEQYNj&#10;2pi2onGqJtsKT485jZstf/r9/cV2doM44hR6TxrSZQICqfG2p1bD2+vjYg0iREPWDJ5QwzcG2JaX&#10;F4XJrT/RCx6r2AoOoZAbDV2MYy5laDp0Jiz9iMS3Tz85E3mdWmknc+JwN8gsSZR0pif+0JkR7zts&#10;vqqD0xCaRO2fV9X+vZY7/NlY+/Cxe9L6+mq+uwURcY5nGP70WR1Kdqr9gWwQg4ZFus5SZnlS2QoE&#10;IzdKbUDUGpRSIMtC/u9Q/gIAAP//AwBQSwECLQAUAAYACAAAACEAtoM4kv4AAADhAQAAEwAAAAAA&#10;AAAAAAAAAAAAAAAAW0NvbnRlbnRfVHlwZXNdLnhtbFBLAQItABQABgAIAAAAIQA4/SH/1gAAAJQB&#10;AAALAAAAAAAAAAAAAAAAAC8BAABfcmVscy8ucmVsc1BLAQItABQABgAIAAAAIQACnXHOQQIAAEsE&#10;AAAOAAAAAAAAAAAAAAAAAC4CAABkcnMvZTJvRG9jLnhtbFBLAQItABQABgAIAAAAIQDS/z7W4AAA&#10;AAsBAAAPAAAAAAAAAAAAAAAAAJsEAABkcnMvZG93bnJldi54bWxQSwUGAAAAAAQABADzAAAAqAUA&#10;AAAA&#10;" strokecolor="white [3212]">
            <v:textbox>
              <w:txbxContent>
                <w:p w14:paraId="3933DE86" w14:textId="77777777" w:rsidR="00ED6215" w:rsidRDefault="00ED6215" w:rsidP="00C205FC">
                  <w:pPr>
                    <w:spacing w:after="0"/>
                    <w:jc w:val="right"/>
                  </w:pPr>
                  <w:r>
                    <w:t>ООО «Туристическая компания Вологодские Зори»</w:t>
                  </w:r>
                </w:p>
                <w:p w14:paraId="15EC7BA5" w14:textId="7201939F" w:rsidR="00ED6215" w:rsidRDefault="00ED6215" w:rsidP="00C205FC">
                  <w:pPr>
                    <w:spacing w:after="0"/>
                    <w:jc w:val="right"/>
                  </w:pPr>
                  <w:r>
                    <w:t>160000</w:t>
                  </w:r>
                  <w:r w:rsidR="00983973">
                    <w:t>, г.</w:t>
                  </w:r>
                  <w:r w:rsidR="00767E59">
                    <w:t xml:space="preserve"> </w:t>
                  </w:r>
                  <w:r w:rsidR="00983973">
                    <w:t xml:space="preserve">Вологда, </w:t>
                  </w:r>
                  <w:r w:rsidR="000D578F">
                    <w:t>ул. Челюскинцев, 9, офис 215</w:t>
                  </w:r>
                </w:p>
                <w:p w14:paraId="2C502EED" w14:textId="77777777" w:rsidR="00ED6215" w:rsidRDefault="00ED6215" w:rsidP="00C205FC">
                  <w:pPr>
                    <w:spacing w:after="0"/>
                    <w:jc w:val="right"/>
                  </w:pPr>
                  <w:r>
                    <w:t>ИНН/КПП 3525243055/352501001</w:t>
                  </w:r>
                </w:p>
                <w:p w14:paraId="1B25069A" w14:textId="77777777" w:rsidR="00ED6215" w:rsidRDefault="000D578F" w:rsidP="00C205FC">
                  <w:pPr>
                    <w:spacing w:after="0"/>
                    <w:jc w:val="right"/>
                  </w:pPr>
                  <w:r>
                    <w:t>Телефон: 8(8172) 50 09 36</w:t>
                  </w:r>
                  <w:r w:rsidR="00C205FC">
                    <w:t>; 89115010936</w:t>
                  </w:r>
                </w:p>
              </w:txbxContent>
            </v:textbox>
          </v:shape>
        </w:pict>
      </w:r>
    </w:p>
    <w:p w14:paraId="17ADD91B" w14:textId="77777777" w:rsidR="00BC6638" w:rsidRPr="00067B45" w:rsidRDefault="00BC6638" w:rsidP="00BC6638"/>
    <w:p w14:paraId="036E9A6F" w14:textId="77777777" w:rsidR="00AD4CB0" w:rsidRPr="00067B45" w:rsidRDefault="00504AB8" w:rsidP="00C440B3">
      <w:r>
        <w:rPr>
          <w:noProof/>
          <w:lang w:eastAsia="ru-RU"/>
        </w:rPr>
        <w:pict w14:anchorId="509BF5DF">
          <v:line id="Прямая соединительная линия 7" o:spid="_x0000_s1027" style="position:absolute;z-index:251661312;visibility:visible;mso-width-relative:margin;mso-height-relative:margin" from="-26.55pt,4.15pt" to="463.9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s407QEAAOoDAAAOAAAAZHJzL2Uyb0RvYy54bWysU8tu1DAU3SPxD5b3TDKDaGk0mS5awQbB&#10;iMcHuI49sfBLtplkdsAaaT6BX2BRpEoFviH5o147mbQChBBi49i+95x7z/HN8rRVEm2Z88LoEs9n&#10;OUZMU1MJvSnxm9dPHjzGyAeiKyKNZiXeMY9PV/fvLRtbsIWpjayYQ0CifdHYEtch2CLLPK2ZIn5m&#10;LNMQ5MYpEuDoNlnlSAPsSmaLPD/KGuMq6wxl3sPt+RDEq8TPOaPhBeeeBSRLDL2FtLq0XsQ1Wy1J&#10;sXHE1oKObZB/6EIRoaHoRHVOAkHvnPiFSgnqjDc8zKhRmeFcUJY0gJp5/pOaVzWxLGkBc7ydbPL/&#10;j5Y+364dElWJjzHSRMETdZ/79/2++9Z96feo/9D96L52l91V97276j/C/rr/BPsY7K7H6z06jk42&#10;1hdAeKbXbjx5u3bRlpY7Fb8gGLXJ/d3kPmsDonB5tFicPHwEj0QPsewWaJ0PT5lRKG5KLIWOxpCC&#10;bJ/5AMUg9ZASr6VGDYzjSQ58MRo7G3pJu7CTbEh7yTioh+rzRJfmjp1Jh7YEJqZ6O0/wSAiZEcKF&#10;lBMo/zNozI0wlmbxb4FTdqpodJiASmjjflc1tIdW+ZB/UD1ojbIvTLVLL5PsgIFKto3DHyf27jnB&#10;b3/R1Q0AAAD//wMAUEsDBBQABgAIAAAAIQAerfXx2wAAAAcBAAAPAAAAZHJzL2Rvd25yZXYueG1s&#10;TI7BTsMwEETvSP0HaytxazdtBLQhTlWBcuGAaKDq1Y2XJGq8jmI3CX+P4QLH0YzevHQ3mVYM1LvG&#10;soTVMgJBXFrdcCXh4z1fbEA4r1ir1jJJ+CIHu2x2k6pE25EPNBS+EgHCLlESau+7BNGVNRnllrYj&#10;Dt2n7Y3yIfYV6l6NAW5aXEfRPRrVcHioVUdPNZWX4mok4MszDoWlIn87ja8xHTHXiFLezqf9IwhP&#10;k/8bw49+UIcsOJ3tlbUTrYTFXbwKUwmbGETot+uHLYjzb8Ysxf/+2TcAAAD//wMAUEsBAi0AFAAG&#10;AAgAAAAhALaDOJL+AAAA4QEAABMAAAAAAAAAAAAAAAAAAAAAAFtDb250ZW50X1R5cGVzXS54bWxQ&#10;SwECLQAUAAYACAAAACEAOP0h/9YAAACUAQAACwAAAAAAAAAAAAAAAAAvAQAAX3JlbHMvLnJlbHNQ&#10;SwECLQAUAAYACAAAACEAkaLONO0BAADqAwAADgAAAAAAAAAAAAAAAAAuAgAAZHJzL2Uyb0RvYy54&#10;bWxQSwECLQAUAAYACAAAACEAHq318dsAAAAHAQAADwAAAAAAAAAAAAAAAABHBAAAZHJzL2Rvd25y&#10;ZXYueG1sUEsFBgAAAAAEAAQA8wAAAE8FAAAAAA==&#10;" strokecolor="black [3040]" strokeweight="1.5pt"/>
        </w:pict>
      </w:r>
    </w:p>
    <w:p w14:paraId="45273B96" w14:textId="107FEF56" w:rsidR="00067B45" w:rsidRDefault="004B5E88" w:rsidP="004B5E88">
      <w:pPr>
        <w:jc w:val="center"/>
        <w:rPr>
          <w:rFonts w:ascii="Times New Roman" w:hAnsi="Times New Roman" w:cs="Times New Roman"/>
          <w:sz w:val="32"/>
          <w:szCs w:val="32"/>
        </w:rPr>
      </w:pPr>
      <w:r w:rsidRPr="004B5E88">
        <w:rPr>
          <w:rFonts w:ascii="Times New Roman" w:hAnsi="Times New Roman" w:cs="Times New Roman"/>
          <w:sz w:val="32"/>
          <w:szCs w:val="32"/>
        </w:rPr>
        <w:t>«И, взвившись, занавес шумит.</w:t>
      </w:r>
      <w:r>
        <w:rPr>
          <w:rFonts w:ascii="Times New Roman" w:hAnsi="Times New Roman" w:cs="Times New Roman"/>
          <w:sz w:val="32"/>
          <w:szCs w:val="32"/>
        </w:rPr>
        <w:t>.</w:t>
      </w:r>
      <w:r w:rsidRPr="004B5E88">
        <w:rPr>
          <w:rFonts w:ascii="Times New Roman" w:hAnsi="Times New Roman" w:cs="Times New Roman"/>
          <w:sz w:val="32"/>
          <w:szCs w:val="32"/>
        </w:rPr>
        <w:t>.»</w:t>
      </w:r>
    </w:p>
    <w:p w14:paraId="170D7569" w14:textId="6E5771E4" w:rsidR="004B5E88" w:rsidRPr="004B5E88" w:rsidRDefault="004B5E88" w:rsidP="004B5E88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Петербург театральный</w:t>
      </w:r>
      <w:r w:rsidR="005D2BC8">
        <w:rPr>
          <w:rFonts w:ascii="Times New Roman" w:hAnsi="Times New Roman" w:cs="Times New Roman"/>
          <w:sz w:val="32"/>
          <w:szCs w:val="32"/>
        </w:rPr>
        <w:t xml:space="preserve">: </w:t>
      </w:r>
      <w:r w:rsidR="00D25130">
        <w:rPr>
          <w:rFonts w:ascii="Times New Roman" w:hAnsi="Times New Roman" w:cs="Times New Roman"/>
          <w:sz w:val="32"/>
          <w:szCs w:val="32"/>
        </w:rPr>
        <w:t>25-26.10.</w:t>
      </w:r>
      <w:r w:rsidR="00B42D03">
        <w:rPr>
          <w:rFonts w:ascii="Times New Roman" w:hAnsi="Times New Roman" w:cs="Times New Roman"/>
          <w:sz w:val="32"/>
          <w:szCs w:val="32"/>
        </w:rPr>
        <w:t xml:space="preserve"> 2026</w:t>
      </w:r>
      <w:r w:rsidR="005D2BC8">
        <w:rPr>
          <w:rFonts w:ascii="Times New Roman" w:hAnsi="Times New Roman" w:cs="Times New Roman"/>
          <w:sz w:val="32"/>
          <w:szCs w:val="32"/>
        </w:rPr>
        <w:t>г.</w:t>
      </w:r>
    </w:p>
    <w:p w14:paraId="0D25CA3A" w14:textId="5977878B" w:rsidR="00067B45" w:rsidRPr="00A11652" w:rsidRDefault="00A11652" w:rsidP="00696B66">
      <w:pPr>
        <w:jc w:val="right"/>
        <w:rPr>
          <w:rFonts w:ascii="Times New Roman" w:hAnsi="Times New Roman" w:cs="Times New Roman"/>
          <w:sz w:val="24"/>
          <w:szCs w:val="24"/>
        </w:rPr>
      </w:pPr>
      <w:r w:rsidRPr="00A11652">
        <w:rPr>
          <w:rFonts w:ascii="Times New Roman" w:hAnsi="Times New Roman" w:cs="Times New Roman"/>
          <w:sz w:val="24"/>
          <w:szCs w:val="24"/>
        </w:rPr>
        <w:t xml:space="preserve">Дата тура: </w:t>
      </w:r>
      <w:r w:rsidR="004B5E88">
        <w:rPr>
          <w:rFonts w:ascii="Times New Roman" w:hAnsi="Times New Roman" w:cs="Times New Roman"/>
          <w:sz w:val="24"/>
          <w:szCs w:val="24"/>
        </w:rPr>
        <w:t>(</w:t>
      </w:r>
      <w:r w:rsidR="00696B66">
        <w:rPr>
          <w:rFonts w:ascii="Times New Roman" w:hAnsi="Times New Roman" w:cs="Times New Roman"/>
          <w:sz w:val="24"/>
          <w:szCs w:val="24"/>
        </w:rPr>
        <w:t>2 дня/ 1 ночь в отеле/ 2 ночных переезда)</w:t>
      </w:r>
    </w:p>
    <w:p w14:paraId="7DCBD9A6" w14:textId="61DE59E8" w:rsidR="00067B45" w:rsidRDefault="00067B45" w:rsidP="00696B66">
      <w:pPr>
        <w:jc w:val="right"/>
        <w:rPr>
          <w:rFonts w:ascii="Times New Roman" w:hAnsi="Times New Roman" w:cs="Times New Roman"/>
          <w:sz w:val="24"/>
          <w:szCs w:val="24"/>
        </w:rPr>
      </w:pPr>
      <w:r w:rsidRPr="00A11652">
        <w:rPr>
          <w:rFonts w:ascii="Times New Roman" w:hAnsi="Times New Roman" w:cs="Times New Roman"/>
          <w:sz w:val="24"/>
          <w:szCs w:val="24"/>
        </w:rPr>
        <w:t>Выезд группы (</w:t>
      </w:r>
      <w:r w:rsidR="00F6720B" w:rsidRPr="00A11652">
        <w:rPr>
          <w:rFonts w:ascii="Times New Roman" w:hAnsi="Times New Roman" w:cs="Times New Roman"/>
          <w:sz w:val="24"/>
          <w:szCs w:val="24"/>
        </w:rPr>
        <w:t>накануне тура)</w:t>
      </w:r>
    </w:p>
    <w:p w14:paraId="2A2C1464" w14:textId="7D93AF12" w:rsidR="00696B66" w:rsidRPr="00A11652" w:rsidRDefault="00696B66" w:rsidP="00696B6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Маршрут: г. Вологда – г. Санкт-Петербург – г. Вологда</w:t>
      </w:r>
    </w:p>
    <w:p w14:paraId="1069B98E" w14:textId="1EF1008B" w:rsidR="00067B45" w:rsidRPr="00A11652" w:rsidRDefault="00696B66" w:rsidP="00696B6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программе: </w:t>
      </w:r>
      <w:r w:rsidR="00D25130">
        <w:rPr>
          <w:rFonts w:ascii="Times New Roman" w:hAnsi="Times New Roman" w:cs="Times New Roman"/>
          <w:sz w:val="24"/>
          <w:szCs w:val="24"/>
        </w:rPr>
        <w:t>обзорная экскурсия по неизвестному уголку Петербурга</w:t>
      </w:r>
      <w:r>
        <w:rPr>
          <w:rFonts w:ascii="Times New Roman" w:hAnsi="Times New Roman" w:cs="Times New Roman"/>
          <w:sz w:val="24"/>
          <w:szCs w:val="24"/>
        </w:rPr>
        <w:t xml:space="preserve">, спектакль в одном из ведущих театров Петербурга, </w:t>
      </w:r>
      <w:r w:rsidR="00D25130">
        <w:rPr>
          <w:rFonts w:ascii="Times New Roman" w:hAnsi="Times New Roman" w:cs="Times New Roman"/>
          <w:sz w:val="24"/>
          <w:szCs w:val="24"/>
        </w:rPr>
        <w:t>музей театрального искусства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D25130">
        <w:rPr>
          <w:rFonts w:ascii="Times New Roman" w:hAnsi="Times New Roman" w:cs="Times New Roman"/>
          <w:sz w:val="24"/>
          <w:szCs w:val="24"/>
        </w:rPr>
        <w:t xml:space="preserve">музей музыки, </w:t>
      </w:r>
      <w:r>
        <w:rPr>
          <w:rFonts w:ascii="Times New Roman" w:hAnsi="Times New Roman" w:cs="Times New Roman"/>
          <w:sz w:val="24"/>
          <w:szCs w:val="24"/>
        </w:rPr>
        <w:t>театральное кафе</w:t>
      </w:r>
      <w:r w:rsidR="00D25130">
        <w:rPr>
          <w:rFonts w:ascii="Times New Roman" w:hAnsi="Times New Roman" w:cs="Times New Roman"/>
          <w:sz w:val="24"/>
          <w:szCs w:val="24"/>
        </w:rPr>
        <w:t xml:space="preserve"> «Бродячая собака»</w:t>
      </w:r>
      <w:r w:rsidR="00067B45" w:rsidRPr="00A11652">
        <w:rPr>
          <w:rFonts w:ascii="Times New Roman" w:hAnsi="Times New Roman" w:cs="Times New Roman"/>
          <w:sz w:val="24"/>
          <w:szCs w:val="24"/>
        </w:rPr>
        <w:t>.</w:t>
      </w:r>
    </w:p>
    <w:p w14:paraId="430046FD" w14:textId="6BCF1A9D" w:rsidR="00067B45" w:rsidRPr="00A11652" w:rsidRDefault="00067B45" w:rsidP="00067B45">
      <w:pPr>
        <w:rPr>
          <w:rFonts w:ascii="Times New Roman" w:hAnsi="Times New Roman" w:cs="Times New Roman"/>
          <w:sz w:val="24"/>
          <w:szCs w:val="24"/>
        </w:rPr>
      </w:pPr>
      <w:r w:rsidRPr="00A11652">
        <w:rPr>
          <w:rFonts w:ascii="Times New Roman" w:hAnsi="Times New Roman" w:cs="Times New Roman"/>
          <w:sz w:val="24"/>
          <w:szCs w:val="24"/>
        </w:rPr>
        <w:t xml:space="preserve">1 день. Выезд группы (накануне тура) </w:t>
      </w:r>
      <w:r w:rsidR="00B42D03">
        <w:rPr>
          <w:rFonts w:ascii="Times New Roman" w:hAnsi="Times New Roman" w:cs="Times New Roman"/>
          <w:sz w:val="24"/>
          <w:szCs w:val="24"/>
        </w:rPr>
        <w:t>Переезд г. Вологда – г. Санкт-Петербург (670 км.)</w:t>
      </w:r>
    </w:p>
    <w:p w14:paraId="7CB03FE8" w14:textId="77777777" w:rsidR="00067B45" w:rsidRPr="00A11652" w:rsidRDefault="00067B45" w:rsidP="00067B45">
      <w:pPr>
        <w:rPr>
          <w:rFonts w:ascii="Times New Roman" w:hAnsi="Times New Roman" w:cs="Times New Roman"/>
          <w:sz w:val="24"/>
          <w:szCs w:val="24"/>
        </w:rPr>
      </w:pPr>
      <w:r w:rsidRPr="00A11652">
        <w:rPr>
          <w:rFonts w:ascii="Times New Roman" w:hAnsi="Times New Roman" w:cs="Times New Roman"/>
          <w:sz w:val="24"/>
          <w:szCs w:val="24"/>
        </w:rPr>
        <w:t>2 день</w:t>
      </w:r>
    </w:p>
    <w:p w14:paraId="1090ABFC" w14:textId="77777777" w:rsidR="00067B45" w:rsidRPr="00A11652" w:rsidRDefault="00067B45" w:rsidP="00067B45">
      <w:pPr>
        <w:rPr>
          <w:rFonts w:ascii="Times New Roman" w:hAnsi="Times New Roman" w:cs="Times New Roman"/>
          <w:sz w:val="24"/>
          <w:szCs w:val="24"/>
        </w:rPr>
      </w:pPr>
      <w:r w:rsidRPr="00A11652">
        <w:rPr>
          <w:rFonts w:ascii="Times New Roman" w:hAnsi="Times New Roman" w:cs="Times New Roman"/>
          <w:sz w:val="24"/>
          <w:szCs w:val="24"/>
        </w:rPr>
        <w:t>08:00 Ориентировочное прибытие в Санкт-Петербург.  Встреча с экскурсоводом.</w:t>
      </w:r>
    </w:p>
    <w:p w14:paraId="19228A09" w14:textId="7DEF3E4A" w:rsidR="00067B45" w:rsidRPr="00A11652" w:rsidRDefault="00067B45" w:rsidP="00067B45">
      <w:pPr>
        <w:rPr>
          <w:rFonts w:ascii="Times New Roman" w:hAnsi="Times New Roman" w:cs="Times New Roman"/>
          <w:sz w:val="24"/>
          <w:szCs w:val="24"/>
        </w:rPr>
      </w:pPr>
      <w:r w:rsidRPr="00A61757">
        <w:rPr>
          <w:rFonts w:ascii="Times New Roman" w:hAnsi="Times New Roman" w:cs="Times New Roman"/>
          <w:b/>
          <w:bCs/>
          <w:sz w:val="24"/>
          <w:szCs w:val="24"/>
        </w:rPr>
        <w:t>Завтрак в кафе</w:t>
      </w:r>
      <w:r w:rsidRPr="00A11652">
        <w:rPr>
          <w:rFonts w:ascii="Times New Roman" w:hAnsi="Times New Roman" w:cs="Times New Roman"/>
          <w:sz w:val="24"/>
          <w:szCs w:val="24"/>
        </w:rPr>
        <w:t xml:space="preserve"> (порционное накрытие).</w:t>
      </w:r>
    </w:p>
    <w:p w14:paraId="588127E3" w14:textId="2F991348" w:rsidR="00222936" w:rsidRDefault="00067B45" w:rsidP="00067B45">
      <w:pPr>
        <w:rPr>
          <w:rFonts w:ascii="Times New Roman" w:hAnsi="Times New Roman" w:cs="Times New Roman"/>
          <w:sz w:val="24"/>
          <w:szCs w:val="24"/>
        </w:rPr>
      </w:pPr>
      <w:r w:rsidRPr="00A11652">
        <w:rPr>
          <w:rFonts w:ascii="Times New Roman" w:hAnsi="Times New Roman" w:cs="Times New Roman"/>
          <w:sz w:val="24"/>
          <w:szCs w:val="24"/>
        </w:rPr>
        <w:t xml:space="preserve">1.  </w:t>
      </w:r>
      <w:r w:rsidR="00222936" w:rsidRPr="00222936">
        <w:rPr>
          <w:rFonts w:ascii="Times New Roman" w:hAnsi="Times New Roman" w:cs="Times New Roman"/>
          <w:b/>
          <w:bCs/>
          <w:sz w:val="24"/>
          <w:szCs w:val="24"/>
        </w:rPr>
        <w:t>Автобусная обзорная экскурсия «</w:t>
      </w:r>
      <w:r w:rsidR="005F377F">
        <w:rPr>
          <w:rFonts w:ascii="Times New Roman" w:hAnsi="Times New Roman" w:cs="Times New Roman"/>
          <w:b/>
          <w:bCs/>
          <w:sz w:val="24"/>
          <w:szCs w:val="24"/>
        </w:rPr>
        <w:t>Дворцы Петербурга</w:t>
      </w:r>
      <w:r w:rsidR="00222936" w:rsidRPr="00222936">
        <w:rPr>
          <w:rFonts w:ascii="Times New Roman" w:hAnsi="Times New Roman" w:cs="Times New Roman"/>
          <w:b/>
          <w:bCs/>
          <w:sz w:val="24"/>
          <w:szCs w:val="24"/>
        </w:rPr>
        <w:t>».</w:t>
      </w:r>
      <w:r w:rsidR="002229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C85039" w14:textId="5F7BEF1A" w:rsidR="00222936" w:rsidRDefault="00F842A5" w:rsidP="00067B45">
      <w:pPr>
        <w:rPr>
          <w:rFonts w:ascii="Times New Roman" w:hAnsi="Times New Roman" w:cs="Times New Roman"/>
          <w:sz w:val="24"/>
          <w:szCs w:val="24"/>
        </w:rPr>
      </w:pPr>
      <w:r w:rsidRPr="00A11652">
        <w:rPr>
          <w:rFonts w:ascii="Times New Roman" w:hAnsi="Times New Roman" w:cs="Times New Roman"/>
          <w:sz w:val="24"/>
          <w:szCs w:val="24"/>
        </w:rPr>
        <w:t>2</w:t>
      </w:r>
      <w:r w:rsidR="005F377F">
        <w:rPr>
          <w:rFonts w:ascii="Times New Roman" w:hAnsi="Times New Roman" w:cs="Times New Roman"/>
          <w:sz w:val="24"/>
          <w:szCs w:val="24"/>
        </w:rPr>
        <w:t xml:space="preserve">. </w:t>
      </w:r>
      <w:r w:rsidR="005F377F" w:rsidRPr="002F6451">
        <w:t xml:space="preserve"> </w:t>
      </w:r>
      <w:r w:rsidR="005F377F" w:rsidRPr="005F377F">
        <w:rPr>
          <w:rFonts w:ascii="Times New Roman" w:hAnsi="Times New Roman" w:cs="Times New Roman"/>
          <w:b/>
          <w:bCs/>
          <w:sz w:val="24"/>
          <w:szCs w:val="24"/>
        </w:rPr>
        <w:t>«Театр сквозь века»</w:t>
      </w:r>
      <w:r w:rsidR="005F377F" w:rsidRPr="00225B98">
        <w:rPr>
          <w:rFonts w:ascii="Times New Roman" w:hAnsi="Times New Roman" w:cs="Times New Roman"/>
          <w:sz w:val="24"/>
          <w:szCs w:val="24"/>
        </w:rPr>
        <w:t xml:space="preserve"> Путешествие по истории российского театра от истоков до середины XX века. Экспонаты — эскизы декораций, портреты мировых и российских знаменитостей, свидетели становления театрального процесса в России, костюмы из гардероба императорских театров.</w:t>
      </w:r>
      <w:r w:rsidR="005F377F">
        <w:rPr>
          <w:rFonts w:ascii="Times New Roman" w:hAnsi="Times New Roman" w:cs="Times New Roman"/>
          <w:sz w:val="24"/>
          <w:szCs w:val="24"/>
        </w:rPr>
        <w:t xml:space="preserve"> </w:t>
      </w:r>
      <w:r w:rsidR="005F377F" w:rsidRPr="005F377F">
        <w:rPr>
          <w:rFonts w:ascii="Times New Roman" w:hAnsi="Times New Roman" w:cs="Times New Roman"/>
          <w:sz w:val="24"/>
          <w:szCs w:val="24"/>
        </w:rPr>
        <w:t>Театральный музей был открыт для публики 16 мая</w:t>
      </w:r>
      <w:r w:rsidR="005F377F">
        <w:rPr>
          <w:rFonts w:ascii="Times New Roman" w:hAnsi="Times New Roman" w:cs="Times New Roman"/>
          <w:sz w:val="24"/>
          <w:szCs w:val="24"/>
        </w:rPr>
        <w:t xml:space="preserve"> </w:t>
      </w:r>
      <w:r w:rsidR="005F377F" w:rsidRPr="005F377F">
        <w:rPr>
          <w:rFonts w:ascii="Times New Roman" w:hAnsi="Times New Roman" w:cs="Times New Roman"/>
          <w:sz w:val="24"/>
          <w:szCs w:val="24"/>
        </w:rPr>
        <w:t xml:space="preserve">1921 г. и с тех пор является одним из центров театральной жизни Санкт-Петербурга. </w:t>
      </w:r>
    </w:p>
    <w:p w14:paraId="3E8C76D6" w14:textId="77777777" w:rsidR="002F6451" w:rsidRPr="00A61757" w:rsidRDefault="002F6451" w:rsidP="00067B45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A6175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067B45" w:rsidRPr="00A61757">
        <w:rPr>
          <w:rFonts w:ascii="Times New Roman" w:hAnsi="Times New Roman" w:cs="Times New Roman"/>
          <w:sz w:val="24"/>
          <w:szCs w:val="24"/>
        </w:rPr>
        <w:t>Обед.</w:t>
      </w:r>
      <w:r w:rsidR="00067B45" w:rsidRPr="00A6175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84EB947" w14:textId="5A037F06" w:rsidR="00067B45" w:rsidRDefault="002F6451" w:rsidP="00067B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067B45" w:rsidRPr="00A11652">
        <w:rPr>
          <w:rFonts w:ascii="Times New Roman" w:hAnsi="Times New Roman" w:cs="Times New Roman"/>
          <w:sz w:val="24"/>
          <w:szCs w:val="24"/>
        </w:rPr>
        <w:t xml:space="preserve">Размещение в </w:t>
      </w:r>
      <w:r>
        <w:rPr>
          <w:rFonts w:ascii="Times New Roman" w:hAnsi="Times New Roman" w:cs="Times New Roman"/>
          <w:sz w:val="24"/>
          <w:szCs w:val="24"/>
        </w:rPr>
        <w:t>отеле «Римский – Корсаков»</w:t>
      </w:r>
      <w:r w:rsidR="00B86E4B" w:rsidRPr="00A1165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Отдых перед </w:t>
      </w:r>
      <w:r w:rsidR="00B42D03">
        <w:rPr>
          <w:rFonts w:ascii="Times New Roman" w:hAnsi="Times New Roman" w:cs="Times New Roman"/>
          <w:sz w:val="24"/>
          <w:szCs w:val="24"/>
        </w:rPr>
        <w:t>вечерним мероприятием.</w:t>
      </w:r>
    </w:p>
    <w:p w14:paraId="276FD530" w14:textId="04BFD059" w:rsidR="00B42D03" w:rsidRDefault="00B42D03" w:rsidP="00B42D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5.  Посещение Арт -кафе</w:t>
      </w:r>
      <w:r w:rsidRPr="0086626A">
        <w:rPr>
          <w:rFonts w:ascii="Times New Roman" w:hAnsi="Times New Roman" w:cs="Times New Roman"/>
          <w:b/>
          <w:bCs/>
          <w:sz w:val="24"/>
          <w:szCs w:val="24"/>
        </w:rPr>
        <w:t xml:space="preserve"> «Подвал бродячей собаки</w:t>
      </w:r>
      <w:r w:rsidR="005F377F">
        <w:rPr>
          <w:rFonts w:ascii="Times New Roman" w:hAnsi="Times New Roman" w:cs="Times New Roman"/>
          <w:b/>
          <w:bCs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42D03">
        <w:rPr>
          <w:rFonts w:ascii="Times New Roman" w:hAnsi="Times New Roman" w:cs="Times New Roman"/>
          <w:sz w:val="24"/>
          <w:szCs w:val="24"/>
        </w:rPr>
        <w:t xml:space="preserve">Этот «подвал во втором дворе», ставший легендарным уже в короткие месяцы своего существования (31декабря 1911 года — 3 марта 1915 года), может быть, впервые в истории русской поэзии, русского театра, русской живописи — обрел ту удивительную атмосферу полной открытости, дружбы, непринужденности, внутренней свободы, которая привела к наивысшему подъему артистической и литературной жизни Петербурга серебряного века, ее блистательному расцвету, к сожалению столь недолгому и так трагически и жестоко оборванному. </w:t>
      </w:r>
    </w:p>
    <w:p w14:paraId="09506E2F" w14:textId="63A0F5EE" w:rsidR="002F6451" w:rsidRDefault="0086626A" w:rsidP="00067B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B6021">
        <w:rPr>
          <w:rFonts w:ascii="Times New Roman" w:hAnsi="Times New Roman" w:cs="Times New Roman"/>
          <w:sz w:val="24"/>
          <w:szCs w:val="24"/>
        </w:rPr>
        <w:t xml:space="preserve"> </w:t>
      </w:r>
      <w:r w:rsidR="002F6451">
        <w:rPr>
          <w:rFonts w:ascii="Times New Roman" w:hAnsi="Times New Roman" w:cs="Times New Roman"/>
          <w:sz w:val="24"/>
          <w:szCs w:val="24"/>
        </w:rPr>
        <w:t>день</w:t>
      </w:r>
    </w:p>
    <w:p w14:paraId="4863A755" w14:textId="2FE246AC" w:rsidR="00EB6021" w:rsidRPr="00A11652" w:rsidRDefault="00EB6021" w:rsidP="00067B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A61757">
        <w:rPr>
          <w:rFonts w:ascii="Times New Roman" w:hAnsi="Times New Roman" w:cs="Times New Roman"/>
          <w:sz w:val="24"/>
          <w:szCs w:val="24"/>
        </w:rPr>
        <w:t>Завтрак</w:t>
      </w:r>
      <w:r w:rsidRPr="00A61757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Сбор группы с вещами в автобусе</w:t>
      </w:r>
    </w:p>
    <w:p w14:paraId="3B93AEC2" w14:textId="36BE7B61" w:rsidR="002F6451" w:rsidRPr="00225B98" w:rsidRDefault="00EB6021" w:rsidP="00225B98">
      <w:r>
        <w:rPr>
          <w:rFonts w:ascii="Times New Roman" w:hAnsi="Times New Roman" w:cs="Times New Roman"/>
          <w:sz w:val="24"/>
          <w:szCs w:val="24"/>
        </w:rPr>
        <w:lastRenderedPageBreak/>
        <w:t>2</w:t>
      </w:r>
      <w:r w:rsidR="00A61757">
        <w:rPr>
          <w:rFonts w:ascii="Times New Roman" w:hAnsi="Times New Roman" w:cs="Times New Roman"/>
          <w:sz w:val="24"/>
          <w:szCs w:val="24"/>
        </w:rPr>
        <w:t xml:space="preserve"> </w:t>
      </w:r>
      <w:r w:rsidR="00A61757" w:rsidRPr="00A61757">
        <w:rPr>
          <w:rFonts w:ascii="Times New Roman" w:hAnsi="Times New Roman" w:cs="Times New Roman"/>
          <w:b/>
          <w:bCs/>
          <w:sz w:val="24"/>
          <w:szCs w:val="24"/>
        </w:rPr>
        <w:t>Фонтанный дом</w:t>
      </w:r>
      <w:r w:rsidR="00A61757" w:rsidRPr="00A61757">
        <w:rPr>
          <w:rFonts w:ascii="Times New Roman" w:hAnsi="Times New Roman" w:cs="Times New Roman"/>
          <w:sz w:val="24"/>
          <w:szCs w:val="24"/>
        </w:rPr>
        <w:t xml:space="preserve"> — одна из самых интересных достопримечательностей Санкт-Петербурга, практически ровесник города. Название «Фонтанный дом» еще с XVIII в. закрепилось за усадьбой графов Шереметевых, построенной на обширном участке между набережной реки Фонтанки и Литейным проспектом. Архитектором главного усадебного дома стал С. И. Чевакинский. Фонтанный дом был одним из великосветских центров Петербурга, местом встреч выдающихся музыкантов, деятелей культуры и науки. Дворец являлся практически музеем истории рода Шереметевых, в течение многих столетий игравших важную роль в российском государстве. С 1990 г. Шереметевский дворец — один из филиалов Санкт-Петербургского государственного музея театрального и музыкального искусства. В стенах дворца создается Музей музыки, в основе которого лежит крупнейшее в России собрание музыкальных инструментов со всего света. Ныне в залах Шереметевского дворца можно увидеть предметы шереметевских коллекций, а также произведения живописи и декоративно-прикладного искусства XVIII–XIX столетий, поступившие в музей за последнюю четверть века</w:t>
      </w:r>
    </w:p>
    <w:p w14:paraId="2531042D" w14:textId="671208D7" w:rsidR="004204A4" w:rsidRPr="00B22CE1" w:rsidRDefault="004204A4" w:rsidP="004204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B22CE1">
        <w:rPr>
          <w:rFonts w:ascii="Times New Roman" w:hAnsi="Times New Roman" w:cs="Times New Roman"/>
          <w:sz w:val="24"/>
          <w:szCs w:val="24"/>
        </w:rPr>
        <w:t xml:space="preserve">Обед в кафе города. </w:t>
      </w:r>
    </w:p>
    <w:p w14:paraId="14EB65AE" w14:textId="3A511441" w:rsidR="00B42D03" w:rsidRDefault="004204A4" w:rsidP="00B42D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B42D03">
        <w:rPr>
          <w:rFonts w:ascii="Times New Roman" w:hAnsi="Times New Roman" w:cs="Times New Roman"/>
          <w:sz w:val="24"/>
          <w:szCs w:val="24"/>
        </w:rPr>
        <w:t>Посещение спектакля в одном из ведущих театров Петербурга. (за доп. плату. Ориентировочно</w:t>
      </w:r>
      <w:r w:rsidR="005F377F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4</w:t>
      </w:r>
      <w:r w:rsidR="00B42D03">
        <w:rPr>
          <w:rFonts w:ascii="Times New Roman" w:hAnsi="Times New Roman" w:cs="Times New Roman"/>
          <w:sz w:val="24"/>
          <w:szCs w:val="24"/>
        </w:rPr>
        <w:t>000 рублей с человека)</w:t>
      </w:r>
    </w:p>
    <w:p w14:paraId="66236AA9" w14:textId="6634D962" w:rsidR="00A9203E" w:rsidRPr="00A11652" w:rsidRDefault="00342626" w:rsidP="00067B45">
      <w:pPr>
        <w:rPr>
          <w:rFonts w:ascii="Times New Roman" w:hAnsi="Times New Roman" w:cs="Times New Roman"/>
          <w:sz w:val="24"/>
          <w:szCs w:val="24"/>
        </w:rPr>
      </w:pPr>
      <w:r w:rsidRPr="00A11652">
        <w:rPr>
          <w:rFonts w:ascii="Times New Roman" w:hAnsi="Times New Roman" w:cs="Times New Roman"/>
          <w:sz w:val="24"/>
          <w:szCs w:val="24"/>
        </w:rPr>
        <w:t>1</w:t>
      </w:r>
      <w:r w:rsidR="00A61757">
        <w:rPr>
          <w:rFonts w:ascii="Times New Roman" w:hAnsi="Times New Roman" w:cs="Times New Roman"/>
          <w:sz w:val="24"/>
          <w:szCs w:val="24"/>
        </w:rPr>
        <w:t>7</w:t>
      </w:r>
      <w:r w:rsidRPr="00A11652">
        <w:rPr>
          <w:rFonts w:ascii="Times New Roman" w:hAnsi="Times New Roman" w:cs="Times New Roman"/>
          <w:sz w:val="24"/>
          <w:szCs w:val="24"/>
        </w:rPr>
        <w:t xml:space="preserve">.00 - выезд из Петербурга. </w:t>
      </w:r>
    </w:p>
    <w:p w14:paraId="13755726" w14:textId="64BCBD7E" w:rsidR="00067B45" w:rsidRPr="00A11652" w:rsidRDefault="0086626A" w:rsidP="00067B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67B45" w:rsidRPr="00A11652">
        <w:rPr>
          <w:rFonts w:ascii="Times New Roman" w:hAnsi="Times New Roman" w:cs="Times New Roman"/>
          <w:sz w:val="24"/>
          <w:szCs w:val="24"/>
        </w:rPr>
        <w:t xml:space="preserve"> день</w:t>
      </w:r>
      <w:r w:rsidR="004204A4">
        <w:rPr>
          <w:rFonts w:ascii="Times New Roman" w:hAnsi="Times New Roman" w:cs="Times New Roman"/>
          <w:sz w:val="24"/>
          <w:szCs w:val="24"/>
        </w:rPr>
        <w:t xml:space="preserve"> </w:t>
      </w:r>
      <w:r w:rsidR="005D2BC8">
        <w:rPr>
          <w:rFonts w:ascii="Times New Roman" w:hAnsi="Times New Roman" w:cs="Times New Roman"/>
          <w:sz w:val="24"/>
          <w:szCs w:val="24"/>
        </w:rPr>
        <w:t>Возвращение в Вологду (ориентировочно 03-04 часа утра)</w:t>
      </w:r>
    </w:p>
    <w:p w14:paraId="179D006F" w14:textId="77777777" w:rsidR="00067B45" w:rsidRPr="00A11652" w:rsidRDefault="00067B45" w:rsidP="00067B45">
      <w:pPr>
        <w:rPr>
          <w:rFonts w:ascii="Times New Roman" w:hAnsi="Times New Roman" w:cs="Times New Roman"/>
          <w:sz w:val="24"/>
          <w:szCs w:val="24"/>
        </w:rPr>
      </w:pPr>
      <w:r w:rsidRPr="00A11652">
        <w:rPr>
          <w:rFonts w:ascii="Times New Roman" w:hAnsi="Times New Roman" w:cs="Times New Roman"/>
          <w:sz w:val="24"/>
          <w:szCs w:val="24"/>
        </w:rPr>
        <w:t>Стоимость тура</w:t>
      </w:r>
    </w:p>
    <w:p w14:paraId="7D265B91" w14:textId="46A2344F" w:rsidR="00067B45" w:rsidRPr="00A11652" w:rsidRDefault="00C66D17" w:rsidP="00067B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25 400</w:t>
      </w:r>
      <w:r w:rsidR="00342626" w:rsidRPr="00A11652">
        <w:rPr>
          <w:rFonts w:ascii="Times New Roman" w:hAnsi="Times New Roman" w:cs="Times New Roman"/>
          <w:sz w:val="24"/>
          <w:szCs w:val="24"/>
        </w:rPr>
        <w:t xml:space="preserve">- </w:t>
      </w:r>
      <w:r w:rsidR="00067B45" w:rsidRPr="00A11652">
        <w:rPr>
          <w:rFonts w:ascii="Times New Roman" w:hAnsi="Times New Roman" w:cs="Times New Roman"/>
          <w:sz w:val="24"/>
          <w:szCs w:val="24"/>
        </w:rPr>
        <w:t>руб</w:t>
      </w:r>
      <w:r w:rsidR="00342626" w:rsidRPr="00A11652">
        <w:rPr>
          <w:rFonts w:ascii="Times New Roman" w:hAnsi="Times New Roman" w:cs="Times New Roman"/>
          <w:sz w:val="24"/>
          <w:szCs w:val="24"/>
        </w:rPr>
        <w:t xml:space="preserve">лей с </w:t>
      </w:r>
      <w:r w:rsidR="00067B45" w:rsidRPr="00A11652">
        <w:rPr>
          <w:rFonts w:ascii="Times New Roman" w:hAnsi="Times New Roman" w:cs="Times New Roman"/>
          <w:sz w:val="24"/>
          <w:szCs w:val="24"/>
        </w:rPr>
        <w:t>человек</w:t>
      </w:r>
      <w:r w:rsidR="00342626" w:rsidRPr="00A11652">
        <w:rPr>
          <w:rFonts w:ascii="Times New Roman" w:hAnsi="Times New Roman" w:cs="Times New Roman"/>
          <w:sz w:val="24"/>
          <w:szCs w:val="24"/>
        </w:rPr>
        <w:t xml:space="preserve">а </w:t>
      </w:r>
      <w:r w:rsidR="00067B45" w:rsidRPr="00A11652">
        <w:rPr>
          <w:rFonts w:ascii="Times New Roman" w:hAnsi="Times New Roman" w:cs="Times New Roman"/>
          <w:sz w:val="24"/>
          <w:szCs w:val="24"/>
        </w:rPr>
        <w:t>- взрослый</w:t>
      </w:r>
    </w:p>
    <w:p w14:paraId="4393C130" w14:textId="4AF8BE23" w:rsidR="00067B45" w:rsidRPr="00A11652" w:rsidRDefault="001715DB" w:rsidP="00067B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C66D17">
        <w:rPr>
          <w:rFonts w:ascii="Times New Roman" w:hAnsi="Times New Roman" w:cs="Times New Roman"/>
          <w:sz w:val="24"/>
          <w:szCs w:val="24"/>
        </w:rPr>
        <w:t>5 200</w:t>
      </w:r>
      <w:r w:rsidR="00342626" w:rsidRPr="00A11652">
        <w:rPr>
          <w:rFonts w:ascii="Times New Roman" w:hAnsi="Times New Roman" w:cs="Times New Roman"/>
          <w:sz w:val="24"/>
          <w:szCs w:val="24"/>
        </w:rPr>
        <w:t>-</w:t>
      </w:r>
      <w:r w:rsidR="00067B45" w:rsidRPr="00A11652">
        <w:rPr>
          <w:rFonts w:ascii="Times New Roman" w:hAnsi="Times New Roman" w:cs="Times New Roman"/>
          <w:sz w:val="24"/>
          <w:szCs w:val="24"/>
        </w:rPr>
        <w:t xml:space="preserve"> руб</w:t>
      </w:r>
      <w:r w:rsidR="00342626" w:rsidRPr="00A11652">
        <w:rPr>
          <w:rFonts w:ascii="Times New Roman" w:hAnsi="Times New Roman" w:cs="Times New Roman"/>
          <w:sz w:val="24"/>
          <w:szCs w:val="24"/>
        </w:rPr>
        <w:t xml:space="preserve">лей с </w:t>
      </w:r>
      <w:r w:rsidR="00067B45" w:rsidRPr="00A11652">
        <w:rPr>
          <w:rFonts w:ascii="Times New Roman" w:hAnsi="Times New Roman" w:cs="Times New Roman"/>
          <w:sz w:val="24"/>
          <w:szCs w:val="24"/>
        </w:rPr>
        <w:t>человек</w:t>
      </w:r>
      <w:r w:rsidR="00342626" w:rsidRPr="00A11652">
        <w:rPr>
          <w:rFonts w:ascii="Times New Roman" w:hAnsi="Times New Roman" w:cs="Times New Roman"/>
          <w:sz w:val="24"/>
          <w:szCs w:val="24"/>
        </w:rPr>
        <w:t>а</w:t>
      </w:r>
      <w:r w:rsidR="00067B45" w:rsidRPr="00A11652">
        <w:rPr>
          <w:rFonts w:ascii="Times New Roman" w:hAnsi="Times New Roman" w:cs="Times New Roman"/>
          <w:sz w:val="24"/>
          <w:szCs w:val="24"/>
        </w:rPr>
        <w:t xml:space="preserve"> - </w:t>
      </w:r>
      <w:r w:rsidR="00342626" w:rsidRPr="00A11652">
        <w:rPr>
          <w:rFonts w:ascii="Times New Roman" w:hAnsi="Times New Roman" w:cs="Times New Roman"/>
          <w:sz w:val="24"/>
          <w:szCs w:val="24"/>
        </w:rPr>
        <w:t xml:space="preserve">школьники и </w:t>
      </w:r>
      <w:r w:rsidR="00067B45" w:rsidRPr="00A11652">
        <w:rPr>
          <w:rFonts w:ascii="Times New Roman" w:hAnsi="Times New Roman" w:cs="Times New Roman"/>
          <w:sz w:val="24"/>
          <w:szCs w:val="24"/>
        </w:rPr>
        <w:t>пенсионер</w:t>
      </w:r>
      <w:r w:rsidR="00342626" w:rsidRPr="00A11652">
        <w:rPr>
          <w:rFonts w:ascii="Times New Roman" w:hAnsi="Times New Roman" w:cs="Times New Roman"/>
          <w:sz w:val="24"/>
          <w:szCs w:val="24"/>
        </w:rPr>
        <w:t>ы</w:t>
      </w:r>
      <w:r w:rsidR="00067B45" w:rsidRPr="00A11652">
        <w:rPr>
          <w:rFonts w:ascii="Times New Roman" w:hAnsi="Times New Roman" w:cs="Times New Roman"/>
          <w:sz w:val="24"/>
          <w:szCs w:val="24"/>
        </w:rPr>
        <w:t xml:space="preserve"> по возрасту</w:t>
      </w:r>
    </w:p>
    <w:p w14:paraId="0CE31017" w14:textId="77777777" w:rsidR="00067B45" w:rsidRPr="00A11652" w:rsidRDefault="00067B45" w:rsidP="00067B45">
      <w:pPr>
        <w:rPr>
          <w:rFonts w:ascii="Times New Roman" w:hAnsi="Times New Roman" w:cs="Times New Roman"/>
          <w:sz w:val="24"/>
          <w:szCs w:val="24"/>
        </w:rPr>
      </w:pPr>
      <w:r w:rsidRPr="00A11652">
        <w:rPr>
          <w:rFonts w:ascii="Times New Roman" w:hAnsi="Times New Roman" w:cs="Times New Roman"/>
          <w:sz w:val="24"/>
          <w:szCs w:val="24"/>
        </w:rPr>
        <w:t>В стоимость тура включено:</w:t>
      </w:r>
    </w:p>
    <w:p w14:paraId="7DED075C" w14:textId="77777777" w:rsidR="00067B45" w:rsidRPr="00A11652" w:rsidRDefault="00067B45" w:rsidP="00067B45">
      <w:pPr>
        <w:rPr>
          <w:rFonts w:ascii="Times New Roman" w:hAnsi="Times New Roman" w:cs="Times New Roman"/>
          <w:sz w:val="24"/>
          <w:szCs w:val="24"/>
        </w:rPr>
      </w:pPr>
      <w:r w:rsidRPr="00A11652">
        <w:rPr>
          <w:rFonts w:ascii="Times New Roman" w:hAnsi="Times New Roman" w:cs="Times New Roman"/>
          <w:sz w:val="24"/>
          <w:szCs w:val="24"/>
        </w:rPr>
        <w:t>- проживание в гостинице 2-х местные номера стандарт со всеми удобствами. Третий турист в номере на доп. месте</w:t>
      </w:r>
    </w:p>
    <w:p w14:paraId="05A79C88" w14:textId="77777777" w:rsidR="00067B45" w:rsidRPr="00A11652" w:rsidRDefault="00374110" w:rsidP="00067B45">
      <w:pPr>
        <w:rPr>
          <w:rFonts w:ascii="Times New Roman" w:hAnsi="Times New Roman" w:cs="Times New Roman"/>
          <w:sz w:val="24"/>
          <w:szCs w:val="24"/>
        </w:rPr>
      </w:pPr>
      <w:r w:rsidRPr="00A11652">
        <w:rPr>
          <w:rFonts w:ascii="Times New Roman" w:hAnsi="Times New Roman" w:cs="Times New Roman"/>
          <w:sz w:val="24"/>
          <w:szCs w:val="24"/>
        </w:rPr>
        <w:t>- питание: 2</w:t>
      </w:r>
      <w:r w:rsidR="00067B45" w:rsidRPr="00A11652">
        <w:rPr>
          <w:rFonts w:ascii="Times New Roman" w:hAnsi="Times New Roman" w:cs="Times New Roman"/>
          <w:sz w:val="24"/>
          <w:szCs w:val="24"/>
        </w:rPr>
        <w:t xml:space="preserve"> завтрака + </w:t>
      </w:r>
      <w:r w:rsidRPr="00A11652">
        <w:rPr>
          <w:rFonts w:ascii="Times New Roman" w:hAnsi="Times New Roman" w:cs="Times New Roman"/>
          <w:sz w:val="24"/>
          <w:szCs w:val="24"/>
        </w:rPr>
        <w:t>2</w:t>
      </w:r>
      <w:r w:rsidR="00067B45" w:rsidRPr="00A11652">
        <w:rPr>
          <w:rFonts w:ascii="Times New Roman" w:hAnsi="Times New Roman" w:cs="Times New Roman"/>
          <w:sz w:val="24"/>
          <w:szCs w:val="24"/>
        </w:rPr>
        <w:t xml:space="preserve"> обеда</w:t>
      </w:r>
    </w:p>
    <w:p w14:paraId="0A2CC036" w14:textId="77777777" w:rsidR="00067B45" w:rsidRPr="00A11652" w:rsidRDefault="00067B45" w:rsidP="00067B45">
      <w:pPr>
        <w:rPr>
          <w:rFonts w:ascii="Times New Roman" w:hAnsi="Times New Roman" w:cs="Times New Roman"/>
          <w:sz w:val="24"/>
          <w:szCs w:val="24"/>
        </w:rPr>
      </w:pPr>
      <w:r w:rsidRPr="00A11652">
        <w:rPr>
          <w:rFonts w:ascii="Times New Roman" w:hAnsi="Times New Roman" w:cs="Times New Roman"/>
          <w:sz w:val="24"/>
          <w:szCs w:val="24"/>
        </w:rPr>
        <w:t>- экскурсионная программа;</w:t>
      </w:r>
    </w:p>
    <w:p w14:paraId="71D690EF" w14:textId="77777777" w:rsidR="00067B45" w:rsidRPr="00A11652" w:rsidRDefault="00067B45" w:rsidP="00067B45">
      <w:pPr>
        <w:rPr>
          <w:rFonts w:ascii="Times New Roman" w:hAnsi="Times New Roman" w:cs="Times New Roman"/>
          <w:sz w:val="24"/>
          <w:szCs w:val="24"/>
        </w:rPr>
      </w:pPr>
      <w:r w:rsidRPr="00A11652">
        <w:rPr>
          <w:rFonts w:ascii="Times New Roman" w:hAnsi="Times New Roman" w:cs="Times New Roman"/>
          <w:sz w:val="24"/>
          <w:szCs w:val="24"/>
        </w:rPr>
        <w:t>- автобусное обслуживание по программе тура;</w:t>
      </w:r>
    </w:p>
    <w:p w14:paraId="4F831F4D" w14:textId="1F78C233" w:rsidR="00067B45" w:rsidRPr="00A11652" w:rsidRDefault="00067B45" w:rsidP="00067B45">
      <w:pPr>
        <w:rPr>
          <w:rFonts w:ascii="Times New Roman" w:hAnsi="Times New Roman" w:cs="Times New Roman"/>
          <w:sz w:val="24"/>
          <w:szCs w:val="24"/>
        </w:rPr>
      </w:pPr>
      <w:r w:rsidRPr="00A11652">
        <w:rPr>
          <w:rFonts w:ascii="Times New Roman" w:hAnsi="Times New Roman" w:cs="Times New Roman"/>
          <w:sz w:val="24"/>
          <w:szCs w:val="24"/>
        </w:rPr>
        <w:t xml:space="preserve">- входные билеты в </w:t>
      </w:r>
      <w:r w:rsidR="0086626A">
        <w:rPr>
          <w:rFonts w:ascii="Times New Roman" w:hAnsi="Times New Roman" w:cs="Times New Roman"/>
          <w:sz w:val="24"/>
          <w:szCs w:val="24"/>
        </w:rPr>
        <w:t>музеи</w:t>
      </w:r>
    </w:p>
    <w:p w14:paraId="7454BE30" w14:textId="76BED6F2" w:rsidR="00067B45" w:rsidRDefault="00067B45" w:rsidP="00067B45">
      <w:pPr>
        <w:rPr>
          <w:rFonts w:ascii="Times New Roman" w:hAnsi="Times New Roman" w:cs="Times New Roman"/>
          <w:sz w:val="24"/>
          <w:szCs w:val="24"/>
        </w:rPr>
      </w:pPr>
      <w:r w:rsidRPr="00A11652">
        <w:rPr>
          <w:rFonts w:ascii="Times New Roman" w:hAnsi="Times New Roman" w:cs="Times New Roman"/>
          <w:sz w:val="24"/>
          <w:szCs w:val="24"/>
        </w:rPr>
        <w:t>- услуги гида-экскурсовода.</w:t>
      </w:r>
    </w:p>
    <w:p w14:paraId="009E7CBF" w14:textId="1CA3C770" w:rsidR="00067B45" w:rsidRPr="00A11652" w:rsidRDefault="0086626A" w:rsidP="006920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Дополнительно оплачивается: билет в театр</w:t>
      </w:r>
    </w:p>
    <w:sectPr w:rsidR="00067B45" w:rsidRPr="00A11652" w:rsidSect="00E9516B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14067" w14:textId="77777777" w:rsidR="00504AB8" w:rsidRDefault="00504AB8" w:rsidP="00ED6215">
      <w:pPr>
        <w:spacing w:after="0" w:line="240" w:lineRule="auto"/>
      </w:pPr>
      <w:r>
        <w:separator/>
      </w:r>
    </w:p>
  </w:endnote>
  <w:endnote w:type="continuationSeparator" w:id="0">
    <w:p w14:paraId="12F5E131" w14:textId="77777777" w:rsidR="00504AB8" w:rsidRDefault="00504AB8" w:rsidP="00ED6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0000000000000000000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6FC09" w14:textId="77777777" w:rsidR="00504AB8" w:rsidRDefault="00504AB8" w:rsidP="00ED6215">
      <w:pPr>
        <w:spacing w:after="0" w:line="240" w:lineRule="auto"/>
      </w:pPr>
      <w:r>
        <w:separator/>
      </w:r>
    </w:p>
  </w:footnote>
  <w:footnote w:type="continuationSeparator" w:id="0">
    <w:p w14:paraId="2D9B49C3" w14:textId="77777777" w:rsidR="00504AB8" w:rsidRDefault="00504AB8" w:rsidP="00ED62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A65DD" w14:textId="77777777" w:rsidR="00ED6215" w:rsidRDefault="00ED6215" w:rsidP="00ED6215">
    <w:pPr>
      <w:pStyle w:val="a7"/>
      <w:tabs>
        <w:tab w:val="clear" w:pos="935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E7AAF"/>
    <w:multiLevelType w:val="multilevel"/>
    <w:tmpl w:val="D090B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7B49B3"/>
    <w:multiLevelType w:val="multilevel"/>
    <w:tmpl w:val="31641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114189"/>
    <w:multiLevelType w:val="hybridMultilevel"/>
    <w:tmpl w:val="09FEA0B6"/>
    <w:lvl w:ilvl="0" w:tplc="BC3E17C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0F4986"/>
    <w:multiLevelType w:val="multilevel"/>
    <w:tmpl w:val="B2B2DE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8E34F0"/>
    <w:multiLevelType w:val="multilevel"/>
    <w:tmpl w:val="44781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47305D"/>
    <w:multiLevelType w:val="hybridMultilevel"/>
    <w:tmpl w:val="D1484202"/>
    <w:lvl w:ilvl="0" w:tplc="EFCCE3C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5873C9"/>
    <w:multiLevelType w:val="multilevel"/>
    <w:tmpl w:val="488A6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DA63AE"/>
    <w:multiLevelType w:val="multilevel"/>
    <w:tmpl w:val="B32A0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B7765F3"/>
    <w:multiLevelType w:val="multilevel"/>
    <w:tmpl w:val="D122C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295317"/>
    <w:multiLevelType w:val="hybridMultilevel"/>
    <w:tmpl w:val="E73683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2B05A0"/>
    <w:multiLevelType w:val="multilevel"/>
    <w:tmpl w:val="D4D8E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A226419"/>
    <w:multiLevelType w:val="hybridMultilevel"/>
    <w:tmpl w:val="A364D8C8"/>
    <w:lvl w:ilvl="0" w:tplc="5E22C35E">
      <w:numFmt w:val="bullet"/>
      <w:lvlText w:val=""/>
      <w:lvlJc w:val="left"/>
      <w:pPr>
        <w:ind w:left="720" w:hanging="360"/>
      </w:pPr>
      <w:rPr>
        <w:rFonts w:ascii="Symbol" w:eastAsia="Times New Roman" w:hAnsi="Symbol" w:cs="Cambria Math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7F231C"/>
    <w:multiLevelType w:val="hybridMultilevel"/>
    <w:tmpl w:val="23781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8415DB"/>
    <w:multiLevelType w:val="hybridMultilevel"/>
    <w:tmpl w:val="4BA207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833BDC"/>
    <w:multiLevelType w:val="multilevel"/>
    <w:tmpl w:val="4EAEE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4"/>
  </w:num>
  <w:num w:numId="7">
    <w:abstractNumId w:val="14"/>
  </w:num>
  <w:num w:numId="8">
    <w:abstractNumId w:val="10"/>
  </w:num>
  <w:num w:numId="9">
    <w:abstractNumId w:val="0"/>
  </w:num>
  <w:num w:numId="10">
    <w:abstractNumId w:val="8"/>
  </w:num>
  <w:num w:numId="11">
    <w:abstractNumId w:val="2"/>
  </w:num>
  <w:num w:numId="12">
    <w:abstractNumId w:val="5"/>
  </w:num>
  <w:num w:numId="13">
    <w:abstractNumId w:val="9"/>
  </w:num>
  <w:num w:numId="14">
    <w:abstractNumId w:val="1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6638"/>
    <w:rsid w:val="00000EBD"/>
    <w:rsid w:val="000146DB"/>
    <w:rsid w:val="00044BA3"/>
    <w:rsid w:val="00047F2D"/>
    <w:rsid w:val="0005631D"/>
    <w:rsid w:val="0006318F"/>
    <w:rsid w:val="00067B45"/>
    <w:rsid w:val="0007519E"/>
    <w:rsid w:val="00075928"/>
    <w:rsid w:val="000C6387"/>
    <w:rsid w:val="000D578F"/>
    <w:rsid w:val="00126FE4"/>
    <w:rsid w:val="00147292"/>
    <w:rsid w:val="00147AD6"/>
    <w:rsid w:val="001715DB"/>
    <w:rsid w:val="001868C8"/>
    <w:rsid w:val="0019284F"/>
    <w:rsid w:val="001C5B82"/>
    <w:rsid w:val="001E1B77"/>
    <w:rsid w:val="001F3FCC"/>
    <w:rsid w:val="002179FE"/>
    <w:rsid w:val="00222936"/>
    <w:rsid w:val="00225B98"/>
    <w:rsid w:val="00272A0B"/>
    <w:rsid w:val="002C6273"/>
    <w:rsid w:val="002F6451"/>
    <w:rsid w:val="00342626"/>
    <w:rsid w:val="00374110"/>
    <w:rsid w:val="00380D05"/>
    <w:rsid w:val="0039669E"/>
    <w:rsid w:val="003C547A"/>
    <w:rsid w:val="003E15FF"/>
    <w:rsid w:val="003E56EF"/>
    <w:rsid w:val="004204A4"/>
    <w:rsid w:val="00471AF4"/>
    <w:rsid w:val="00476D58"/>
    <w:rsid w:val="00477EF6"/>
    <w:rsid w:val="00491816"/>
    <w:rsid w:val="0049424D"/>
    <w:rsid w:val="00494365"/>
    <w:rsid w:val="004B0875"/>
    <w:rsid w:val="004B13B6"/>
    <w:rsid w:val="004B4340"/>
    <w:rsid w:val="004B5E88"/>
    <w:rsid w:val="004E1D7A"/>
    <w:rsid w:val="00504AB8"/>
    <w:rsid w:val="00511C6D"/>
    <w:rsid w:val="0052758F"/>
    <w:rsid w:val="00532D99"/>
    <w:rsid w:val="00536FC3"/>
    <w:rsid w:val="00575348"/>
    <w:rsid w:val="005913CD"/>
    <w:rsid w:val="005A32E8"/>
    <w:rsid w:val="005D2BC8"/>
    <w:rsid w:val="005F377F"/>
    <w:rsid w:val="00602350"/>
    <w:rsid w:val="00640ACA"/>
    <w:rsid w:val="0064256E"/>
    <w:rsid w:val="00660037"/>
    <w:rsid w:val="0066262F"/>
    <w:rsid w:val="006920A2"/>
    <w:rsid w:val="00696B66"/>
    <w:rsid w:val="006E7E1D"/>
    <w:rsid w:val="006F5A6D"/>
    <w:rsid w:val="007017F0"/>
    <w:rsid w:val="00710883"/>
    <w:rsid w:val="007561BA"/>
    <w:rsid w:val="00767E59"/>
    <w:rsid w:val="00771A1F"/>
    <w:rsid w:val="0077790C"/>
    <w:rsid w:val="007B1796"/>
    <w:rsid w:val="007B2AA4"/>
    <w:rsid w:val="007B7899"/>
    <w:rsid w:val="007E63EC"/>
    <w:rsid w:val="00820DC3"/>
    <w:rsid w:val="008343C2"/>
    <w:rsid w:val="00840EA9"/>
    <w:rsid w:val="00841563"/>
    <w:rsid w:val="0086626A"/>
    <w:rsid w:val="00875EFF"/>
    <w:rsid w:val="00883560"/>
    <w:rsid w:val="008B2E2E"/>
    <w:rsid w:val="008B7EB8"/>
    <w:rsid w:val="008F34AA"/>
    <w:rsid w:val="00902034"/>
    <w:rsid w:val="00944A34"/>
    <w:rsid w:val="00947217"/>
    <w:rsid w:val="00983973"/>
    <w:rsid w:val="009A0058"/>
    <w:rsid w:val="009B0A2F"/>
    <w:rsid w:val="009B6069"/>
    <w:rsid w:val="00A11652"/>
    <w:rsid w:val="00A61757"/>
    <w:rsid w:val="00A9203E"/>
    <w:rsid w:val="00A978AD"/>
    <w:rsid w:val="00AA1870"/>
    <w:rsid w:val="00AA53B1"/>
    <w:rsid w:val="00AA7F54"/>
    <w:rsid w:val="00AD4CB0"/>
    <w:rsid w:val="00AE2FA6"/>
    <w:rsid w:val="00AF6FC7"/>
    <w:rsid w:val="00B049CC"/>
    <w:rsid w:val="00B0504D"/>
    <w:rsid w:val="00B22CE1"/>
    <w:rsid w:val="00B42D03"/>
    <w:rsid w:val="00B545AA"/>
    <w:rsid w:val="00B743F0"/>
    <w:rsid w:val="00B86E4B"/>
    <w:rsid w:val="00B93EA3"/>
    <w:rsid w:val="00BA7C86"/>
    <w:rsid w:val="00BC6638"/>
    <w:rsid w:val="00BC70DE"/>
    <w:rsid w:val="00C13EF9"/>
    <w:rsid w:val="00C205FC"/>
    <w:rsid w:val="00C4211F"/>
    <w:rsid w:val="00C440B3"/>
    <w:rsid w:val="00C52FCA"/>
    <w:rsid w:val="00C63B09"/>
    <w:rsid w:val="00C66D17"/>
    <w:rsid w:val="00CC0989"/>
    <w:rsid w:val="00CD5E25"/>
    <w:rsid w:val="00D25130"/>
    <w:rsid w:val="00D55D19"/>
    <w:rsid w:val="00E009C1"/>
    <w:rsid w:val="00E12D29"/>
    <w:rsid w:val="00E22B8C"/>
    <w:rsid w:val="00E26EA5"/>
    <w:rsid w:val="00E7695F"/>
    <w:rsid w:val="00E923AC"/>
    <w:rsid w:val="00E9516B"/>
    <w:rsid w:val="00EA1C45"/>
    <w:rsid w:val="00EA4772"/>
    <w:rsid w:val="00EB6021"/>
    <w:rsid w:val="00ED548F"/>
    <w:rsid w:val="00ED6215"/>
    <w:rsid w:val="00F44241"/>
    <w:rsid w:val="00F52EC7"/>
    <w:rsid w:val="00F54A55"/>
    <w:rsid w:val="00F6720B"/>
    <w:rsid w:val="00F842A5"/>
    <w:rsid w:val="00FB51C8"/>
    <w:rsid w:val="00FC6A10"/>
    <w:rsid w:val="00FE1F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CC45D4"/>
  <w15:docId w15:val="{1EA63226-C957-4F35-B03D-C39360028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516B"/>
  </w:style>
  <w:style w:type="paragraph" w:styleId="2">
    <w:name w:val="heading 2"/>
    <w:basedOn w:val="a"/>
    <w:link w:val="20"/>
    <w:uiPriority w:val="9"/>
    <w:qFormat/>
    <w:rsid w:val="0049424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44A3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6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6638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CD5E25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customStyle="1" w:styleId="a6">
    <w:name w:val="Основной текст Знак"/>
    <w:basedOn w:val="a0"/>
    <w:link w:val="a5"/>
    <w:rsid w:val="00CD5E25"/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a7">
    <w:name w:val="header"/>
    <w:basedOn w:val="a"/>
    <w:link w:val="a8"/>
    <w:uiPriority w:val="99"/>
    <w:unhideWhenUsed/>
    <w:rsid w:val="00ED62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D6215"/>
  </w:style>
  <w:style w:type="paragraph" w:styleId="a9">
    <w:name w:val="footer"/>
    <w:basedOn w:val="a"/>
    <w:link w:val="aa"/>
    <w:uiPriority w:val="99"/>
    <w:unhideWhenUsed/>
    <w:rsid w:val="00ED62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D6215"/>
  </w:style>
  <w:style w:type="table" w:styleId="ab">
    <w:name w:val="Table Grid"/>
    <w:basedOn w:val="a1"/>
    <w:uiPriority w:val="59"/>
    <w:rsid w:val="00C2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49424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Normal (Web)"/>
    <w:basedOn w:val="a"/>
    <w:uiPriority w:val="99"/>
    <w:unhideWhenUsed/>
    <w:rsid w:val="004942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49424D"/>
    <w:rPr>
      <w:b/>
      <w:bCs/>
    </w:rPr>
  </w:style>
  <w:style w:type="paragraph" w:styleId="ae">
    <w:name w:val="No Spacing"/>
    <w:uiPriority w:val="99"/>
    <w:qFormat/>
    <w:rsid w:val="00C13E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Emphasis"/>
    <w:basedOn w:val="a0"/>
    <w:uiPriority w:val="20"/>
    <w:qFormat/>
    <w:rsid w:val="00000EBD"/>
    <w:rPr>
      <w:i/>
      <w:iCs/>
    </w:rPr>
  </w:style>
  <w:style w:type="paragraph" w:styleId="af0">
    <w:name w:val="List Paragraph"/>
    <w:basedOn w:val="a"/>
    <w:uiPriority w:val="34"/>
    <w:qFormat/>
    <w:rsid w:val="00000EB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944A3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1">
    <w:name w:val="Hyperlink"/>
    <w:basedOn w:val="a0"/>
    <w:uiPriority w:val="99"/>
    <w:semiHidden/>
    <w:unhideWhenUsed/>
    <w:rsid w:val="00944A34"/>
    <w:rPr>
      <w:color w:val="0000FF"/>
      <w:u w:val="single"/>
    </w:rPr>
  </w:style>
  <w:style w:type="paragraph" w:customStyle="1" w:styleId="Standard">
    <w:name w:val="Standard"/>
    <w:rsid w:val="007017F0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paragraph" w:customStyle="1" w:styleId="ind">
    <w:name w:val="ind"/>
    <w:basedOn w:val="a"/>
    <w:rsid w:val="00044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876</TotalTime>
  <Pages>2</Pages>
  <Words>530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Лиза</dc:creator>
  <cp:lastModifiedBy>Галина Римейкис</cp:lastModifiedBy>
  <cp:revision>54</cp:revision>
  <cp:lastPrinted>2026-01-23T08:20:00Z</cp:lastPrinted>
  <dcterms:created xsi:type="dcterms:W3CDTF">2019-07-19T12:38:00Z</dcterms:created>
  <dcterms:modified xsi:type="dcterms:W3CDTF">2026-08-18T08:59:00Z</dcterms:modified>
</cp:coreProperties>
</file>